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FDB" w:rsidRDefault="00A87C2D" w:rsidP="00A87C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Other Kinds of Pronouns</w:t>
      </w:r>
    </w:p>
    <w:p w:rsidR="00A87C2D" w:rsidRDefault="00A87C2D" w:rsidP="00A8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C2D" w:rsidRDefault="00A87C2D" w:rsidP="00A8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kinds of pronouns perform special functions in sentences.</w:t>
      </w:r>
    </w:p>
    <w:p w:rsidR="00A87C2D" w:rsidRDefault="00A87C2D" w:rsidP="00A8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ightList-Accent1"/>
        <w:tblW w:w="0" w:type="auto"/>
        <w:tblLook w:val="04A0"/>
      </w:tblPr>
      <w:tblGrid>
        <w:gridCol w:w="2358"/>
        <w:gridCol w:w="4680"/>
        <w:gridCol w:w="2538"/>
      </w:tblGrid>
      <w:tr w:rsidR="00A87C2D" w:rsidTr="00A87C2D">
        <w:trPr>
          <w:cnfStyle w:val="100000000000"/>
        </w:trPr>
        <w:tc>
          <w:tcPr>
            <w:cnfStyle w:val="001000000000"/>
            <w:tcW w:w="2358" w:type="dxa"/>
          </w:tcPr>
          <w:p w:rsidR="00A87C2D" w:rsidRDefault="00A87C2D" w:rsidP="00A8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 of Pronoun</w:t>
            </w:r>
          </w:p>
        </w:tc>
        <w:tc>
          <w:tcPr>
            <w:tcW w:w="4680" w:type="dxa"/>
          </w:tcPr>
          <w:p w:rsidR="00A87C2D" w:rsidRDefault="00A87C2D" w:rsidP="00A87C2D">
            <w:pPr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Function</w:t>
            </w:r>
          </w:p>
        </w:tc>
        <w:tc>
          <w:tcPr>
            <w:tcW w:w="2538" w:type="dxa"/>
          </w:tcPr>
          <w:p w:rsidR="00A87C2D" w:rsidRDefault="00A87C2D" w:rsidP="00A87C2D">
            <w:pPr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Example</w:t>
            </w:r>
          </w:p>
        </w:tc>
      </w:tr>
      <w:tr w:rsidR="00A87C2D" w:rsidTr="00A87C2D">
        <w:trPr>
          <w:cnfStyle w:val="000000100000"/>
        </w:trPr>
        <w:tc>
          <w:tcPr>
            <w:cnfStyle w:val="001000000000"/>
            <w:tcW w:w="2358" w:type="dxa"/>
          </w:tcPr>
          <w:p w:rsidR="00A87C2D" w:rsidRDefault="00A87C2D" w:rsidP="00A8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Reflexive</w:t>
            </w:r>
          </w:p>
        </w:tc>
        <w:tc>
          <w:tcPr>
            <w:tcW w:w="4680" w:type="dxa"/>
          </w:tcPr>
          <w:p w:rsidR="00A87C2D" w:rsidRPr="00A87C2D" w:rsidRDefault="00A87C2D" w:rsidP="00A87C2D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A87C2D">
              <w:rPr>
                <w:rFonts w:ascii="Times New Roman" w:hAnsi="Times New Roman" w:cs="Times New Roman"/>
                <w:sz w:val="20"/>
                <w:szCs w:val="20"/>
              </w:rPr>
              <w:t>Replaces the subject of the sentence or clause</w:t>
            </w:r>
          </w:p>
        </w:tc>
        <w:tc>
          <w:tcPr>
            <w:tcW w:w="2538" w:type="dxa"/>
          </w:tcPr>
          <w:p w:rsidR="00A87C2D" w:rsidRDefault="00A87C2D" w:rsidP="00A87C2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Myself</w:t>
            </w:r>
          </w:p>
        </w:tc>
      </w:tr>
      <w:tr w:rsidR="00A87C2D" w:rsidTr="00A87C2D">
        <w:tc>
          <w:tcPr>
            <w:cnfStyle w:val="001000000000"/>
            <w:tcW w:w="2358" w:type="dxa"/>
          </w:tcPr>
          <w:p w:rsidR="00A87C2D" w:rsidRDefault="00A87C2D" w:rsidP="00A8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Intensive</w:t>
            </w:r>
          </w:p>
        </w:tc>
        <w:tc>
          <w:tcPr>
            <w:tcW w:w="4680" w:type="dxa"/>
          </w:tcPr>
          <w:p w:rsidR="00A87C2D" w:rsidRPr="00A87C2D" w:rsidRDefault="00A87C2D" w:rsidP="00A87C2D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A87C2D">
              <w:rPr>
                <w:rFonts w:ascii="Times New Roman" w:hAnsi="Times New Roman" w:cs="Times New Roman"/>
                <w:sz w:val="20"/>
                <w:szCs w:val="20"/>
              </w:rPr>
              <w:t>Emphasizes a noun or pronoun in the same sentence</w:t>
            </w:r>
          </w:p>
        </w:tc>
        <w:tc>
          <w:tcPr>
            <w:tcW w:w="2538" w:type="dxa"/>
          </w:tcPr>
          <w:p w:rsidR="00A87C2D" w:rsidRDefault="00A87C2D" w:rsidP="00A87C2D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Herself</w:t>
            </w:r>
          </w:p>
        </w:tc>
      </w:tr>
      <w:tr w:rsidR="00A87C2D" w:rsidTr="00A87C2D">
        <w:trPr>
          <w:cnfStyle w:val="000000100000"/>
        </w:trPr>
        <w:tc>
          <w:tcPr>
            <w:cnfStyle w:val="001000000000"/>
            <w:tcW w:w="2358" w:type="dxa"/>
          </w:tcPr>
          <w:p w:rsidR="00A87C2D" w:rsidRDefault="00A87C2D" w:rsidP="00A8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Demonstrative</w:t>
            </w:r>
          </w:p>
        </w:tc>
        <w:tc>
          <w:tcPr>
            <w:tcW w:w="4680" w:type="dxa"/>
          </w:tcPr>
          <w:p w:rsidR="00A87C2D" w:rsidRPr="00A87C2D" w:rsidRDefault="00A87C2D" w:rsidP="00A87C2D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A87C2D">
              <w:rPr>
                <w:rFonts w:ascii="Times New Roman" w:hAnsi="Times New Roman" w:cs="Times New Roman"/>
                <w:sz w:val="20"/>
                <w:szCs w:val="20"/>
              </w:rPr>
              <w:t>Points out specific perso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ns, places, things, or ideas</w:t>
            </w:r>
          </w:p>
        </w:tc>
        <w:tc>
          <w:tcPr>
            <w:tcW w:w="2538" w:type="dxa"/>
          </w:tcPr>
          <w:p w:rsidR="00A87C2D" w:rsidRDefault="00A87C2D" w:rsidP="00A87C2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That, those</w:t>
            </w:r>
          </w:p>
        </w:tc>
      </w:tr>
      <w:tr w:rsidR="00A87C2D" w:rsidTr="00A87C2D">
        <w:tc>
          <w:tcPr>
            <w:cnfStyle w:val="001000000000"/>
            <w:tcW w:w="2358" w:type="dxa"/>
          </w:tcPr>
          <w:p w:rsidR="00A87C2D" w:rsidRDefault="00A87C2D" w:rsidP="00A8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Indefinite</w:t>
            </w:r>
          </w:p>
        </w:tc>
        <w:tc>
          <w:tcPr>
            <w:tcW w:w="4680" w:type="dxa"/>
          </w:tcPr>
          <w:p w:rsidR="00A87C2D" w:rsidRPr="00A87C2D" w:rsidRDefault="00A87C2D" w:rsidP="00A87C2D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Refers to unidentified persons places, things, or ideas</w:t>
            </w:r>
          </w:p>
        </w:tc>
        <w:tc>
          <w:tcPr>
            <w:tcW w:w="2538" w:type="dxa"/>
          </w:tcPr>
          <w:p w:rsidR="00A87C2D" w:rsidRDefault="00A87C2D" w:rsidP="00A87C2D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Each, most</w:t>
            </w:r>
          </w:p>
        </w:tc>
      </w:tr>
      <w:tr w:rsidR="00A87C2D" w:rsidTr="00A87C2D">
        <w:trPr>
          <w:cnfStyle w:val="000000100000"/>
        </w:trPr>
        <w:tc>
          <w:tcPr>
            <w:cnfStyle w:val="001000000000"/>
            <w:tcW w:w="2358" w:type="dxa"/>
          </w:tcPr>
          <w:p w:rsidR="00A87C2D" w:rsidRDefault="00A87C2D" w:rsidP="00A8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Interrogative</w:t>
            </w:r>
          </w:p>
        </w:tc>
        <w:tc>
          <w:tcPr>
            <w:tcW w:w="4680" w:type="dxa"/>
          </w:tcPr>
          <w:p w:rsidR="00A87C2D" w:rsidRPr="00A87C2D" w:rsidRDefault="00A87C2D" w:rsidP="00A87C2D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A87C2D">
              <w:rPr>
                <w:rFonts w:ascii="Times New Roman" w:hAnsi="Times New Roman" w:cs="Times New Roman"/>
                <w:sz w:val="20"/>
                <w:szCs w:val="20"/>
              </w:rPr>
              <w:t>Introduces a question</w:t>
            </w:r>
          </w:p>
        </w:tc>
        <w:tc>
          <w:tcPr>
            <w:tcW w:w="2538" w:type="dxa"/>
          </w:tcPr>
          <w:p w:rsidR="00A87C2D" w:rsidRDefault="00A87C2D" w:rsidP="00A87C2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Who, what</w:t>
            </w:r>
          </w:p>
        </w:tc>
      </w:tr>
      <w:tr w:rsidR="00A87C2D" w:rsidTr="00A87C2D">
        <w:tc>
          <w:tcPr>
            <w:cnfStyle w:val="001000000000"/>
            <w:tcW w:w="2358" w:type="dxa"/>
          </w:tcPr>
          <w:p w:rsidR="00A87C2D" w:rsidRDefault="00A87C2D" w:rsidP="00A8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Relative</w:t>
            </w:r>
          </w:p>
        </w:tc>
        <w:tc>
          <w:tcPr>
            <w:tcW w:w="4680" w:type="dxa"/>
          </w:tcPr>
          <w:p w:rsidR="00A87C2D" w:rsidRPr="00A87C2D" w:rsidRDefault="00A87C2D" w:rsidP="00A87C2D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A87C2D">
              <w:rPr>
                <w:rFonts w:ascii="Times New Roman" w:hAnsi="Times New Roman" w:cs="Times New Roman"/>
                <w:sz w:val="20"/>
                <w:szCs w:val="20"/>
              </w:rPr>
              <w:t>Introduces a noun clause or adjective clause</w:t>
            </w:r>
          </w:p>
        </w:tc>
        <w:tc>
          <w:tcPr>
            <w:tcW w:w="2538" w:type="dxa"/>
          </w:tcPr>
          <w:p w:rsidR="00A87C2D" w:rsidRDefault="00A87C2D" w:rsidP="00A87C2D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Who, that</w:t>
            </w:r>
          </w:p>
        </w:tc>
      </w:tr>
    </w:tbl>
    <w:p w:rsidR="00A87C2D" w:rsidRDefault="00A87C2D" w:rsidP="00A8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C2D" w:rsidRDefault="00A87C2D" w:rsidP="00A8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Circle the pronouns and underline their antecedents in the following sentences.  If the antecedent is not present, write “NP.”  Identify each of the pronouns as one of the above categories.</w:t>
      </w:r>
    </w:p>
    <w:p w:rsidR="003B51FB" w:rsidRDefault="003B51FB" w:rsidP="00A8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C2D" w:rsidRDefault="00A87C2D" w:rsidP="00A87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1FB" w:rsidRDefault="00A87C2D" w:rsidP="00A87C2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Example:  Some famous explorers are the greatest heroes.</w:t>
      </w:r>
    </w:p>
    <w:p w:rsidR="003B51FB" w:rsidRDefault="003B51FB" w:rsidP="00A87C2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87C2D" w:rsidRDefault="00A87C2D" w:rsidP="00A87C2D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really exciting activity is exploration.</w:t>
      </w:r>
    </w:p>
    <w:p w:rsidR="00A87C2D" w:rsidRDefault="00A87C2D" w:rsidP="00A87C2D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However, there are those who are not as well known.</w:t>
      </w:r>
    </w:p>
    <w:p w:rsidR="00A87C2D" w:rsidRDefault="00A87C2D" w:rsidP="00A87C2D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example, who was Helen Thayer?  What did she do?</w:t>
      </w:r>
    </w:p>
    <w:p w:rsidR="00A87C2D" w:rsidRDefault="003B51FB" w:rsidP="003B51F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1988, Helen Thayer, who was 50 years old at the time, decided to travel to the North Pole.</w:t>
      </w:r>
    </w:p>
    <w:p w:rsidR="003B51FB" w:rsidRDefault="003B51FB" w:rsidP="003B51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1FB" w:rsidRDefault="003B51FB" w:rsidP="00A87C2D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was determined to reach the Pole by herself; that was the main goal.</w:t>
      </w:r>
    </w:p>
    <w:p w:rsidR="003B51FB" w:rsidRPr="003B51FB" w:rsidRDefault="003B51FB" w:rsidP="003B51F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51FB" w:rsidRDefault="003B51FB" w:rsidP="003B51FB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B51FB" w:rsidRDefault="003B51FB" w:rsidP="003B51FB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B51FB" w:rsidRDefault="003B51FB" w:rsidP="00A87C2D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Helen traveled to the North Pole with only a dog that was named Charlie.</w:t>
      </w:r>
    </w:p>
    <w:p w:rsidR="003B51FB" w:rsidRDefault="003B51FB" w:rsidP="00A87C2D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one helped Helen on the expedition; she herself pulled the sled.</w:t>
      </w:r>
    </w:p>
    <w:p w:rsidR="003B51FB" w:rsidRDefault="003B51FB" w:rsidP="00A87C2D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wrote a book about the trip, which became a national bestseller.</w:t>
      </w:r>
    </w:p>
    <w:p w:rsidR="003B51FB" w:rsidRDefault="003B51FB" w:rsidP="00A87C2D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struggled to set up the tent by herself.</w:t>
      </w:r>
    </w:p>
    <w:p w:rsidR="003B51FB" w:rsidRPr="00A87C2D" w:rsidRDefault="003B51FB" w:rsidP="00A87C2D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was forced to ask herself, “What should I do?”</w:t>
      </w:r>
    </w:p>
    <w:sectPr w:rsidR="003B51FB" w:rsidRPr="00A87C2D" w:rsidSect="00511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56D0C"/>
    <w:multiLevelType w:val="hybridMultilevel"/>
    <w:tmpl w:val="06C28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7C2D"/>
    <w:rsid w:val="000379EF"/>
    <w:rsid w:val="00046D90"/>
    <w:rsid w:val="00065679"/>
    <w:rsid w:val="00073F92"/>
    <w:rsid w:val="00080B6A"/>
    <w:rsid w:val="00094924"/>
    <w:rsid w:val="00094AF0"/>
    <w:rsid w:val="00120255"/>
    <w:rsid w:val="00124A0C"/>
    <w:rsid w:val="00142F34"/>
    <w:rsid w:val="0015612E"/>
    <w:rsid w:val="001765BA"/>
    <w:rsid w:val="00181BE3"/>
    <w:rsid w:val="00182353"/>
    <w:rsid w:val="00192598"/>
    <w:rsid w:val="001C7BA7"/>
    <w:rsid w:val="00215A87"/>
    <w:rsid w:val="002262E1"/>
    <w:rsid w:val="00236CE3"/>
    <w:rsid w:val="0024498C"/>
    <w:rsid w:val="00267253"/>
    <w:rsid w:val="002A4214"/>
    <w:rsid w:val="002F5930"/>
    <w:rsid w:val="00304367"/>
    <w:rsid w:val="00304DBE"/>
    <w:rsid w:val="003111C4"/>
    <w:rsid w:val="00312FE9"/>
    <w:rsid w:val="00372315"/>
    <w:rsid w:val="003A53DF"/>
    <w:rsid w:val="003B13F4"/>
    <w:rsid w:val="003B51FB"/>
    <w:rsid w:val="003C0531"/>
    <w:rsid w:val="003C0C69"/>
    <w:rsid w:val="00461F1D"/>
    <w:rsid w:val="0050317A"/>
    <w:rsid w:val="00511FDB"/>
    <w:rsid w:val="005249E3"/>
    <w:rsid w:val="00537778"/>
    <w:rsid w:val="0054065C"/>
    <w:rsid w:val="00546651"/>
    <w:rsid w:val="00546C52"/>
    <w:rsid w:val="00547EAB"/>
    <w:rsid w:val="0058264A"/>
    <w:rsid w:val="005A60B6"/>
    <w:rsid w:val="005B780B"/>
    <w:rsid w:val="005E265A"/>
    <w:rsid w:val="005F3641"/>
    <w:rsid w:val="00602991"/>
    <w:rsid w:val="00615525"/>
    <w:rsid w:val="0062010D"/>
    <w:rsid w:val="006231F4"/>
    <w:rsid w:val="00646D6D"/>
    <w:rsid w:val="00652B5A"/>
    <w:rsid w:val="006605E6"/>
    <w:rsid w:val="00673DFB"/>
    <w:rsid w:val="0068209D"/>
    <w:rsid w:val="00687BAE"/>
    <w:rsid w:val="006A440B"/>
    <w:rsid w:val="006C77EA"/>
    <w:rsid w:val="00710F9C"/>
    <w:rsid w:val="00721218"/>
    <w:rsid w:val="0072276A"/>
    <w:rsid w:val="00727819"/>
    <w:rsid w:val="00731D9A"/>
    <w:rsid w:val="00766955"/>
    <w:rsid w:val="007673FD"/>
    <w:rsid w:val="007A6BD8"/>
    <w:rsid w:val="007C1F89"/>
    <w:rsid w:val="007E352A"/>
    <w:rsid w:val="007F4142"/>
    <w:rsid w:val="007F4361"/>
    <w:rsid w:val="00806609"/>
    <w:rsid w:val="00811DF6"/>
    <w:rsid w:val="00817260"/>
    <w:rsid w:val="00830BB6"/>
    <w:rsid w:val="0088645E"/>
    <w:rsid w:val="008B0DE8"/>
    <w:rsid w:val="008E292A"/>
    <w:rsid w:val="008E3944"/>
    <w:rsid w:val="008F52BA"/>
    <w:rsid w:val="009122F1"/>
    <w:rsid w:val="00952AD3"/>
    <w:rsid w:val="009B7DC7"/>
    <w:rsid w:val="009F5511"/>
    <w:rsid w:val="009F715C"/>
    <w:rsid w:val="00A518DC"/>
    <w:rsid w:val="00A56168"/>
    <w:rsid w:val="00A87C2D"/>
    <w:rsid w:val="00AA2349"/>
    <w:rsid w:val="00AD7846"/>
    <w:rsid w:val="00B02642"/>
    <w:rsid w:val="00B34072"/>
    <w:rsid w:val="00B62C3D"/>
    <w:rsid w:val="00B71931"/>
    <w:rsid w:val="00B7604C"/>
    <w:rsid w:val="00B9226C"/>
    <w:rsid w:val="00B95C7E"/>
    <w:rsid w:val="00BA2267"/>
    <w:rsid w:val="00BA66B5"/>
    <w:rsid w:val="00BC0A42"/>
    <w:rsid w:val="00BC6C6E"/>
    <w:rsid w:val="00BE4467"/>
    <w:rsid w:val="00BE50B6"/>
    <w:rsid w:val="00BF3857"/>
    <w:rsid w:val="00C075D4"/>
    <w:rsid w:val="00C33A4E"/>
    <w:rsid w:val="00C36201"/>
    <w:rsid w:val="00C83E8A"/>
    <w:rsid w:val="00CB16EE"/>
    <w:rsid w:val="00CB7435"/>
    <w:rsid w:val="00CD29AF"/>
    <w:rsid w:val="00D11987"/>
    <w:rsid w:val="00D45CB1"/>
    <w:rsid w:val="00D7184C"/>
    <w:rsid w:val="00DB3593"/>
    <w:rsid w:val="00DD09DF"/>
    <w:rsid w:val="00DF6FA9"/>
    <w:rsid w:val="00E22ACB"/>
    <w:rsid w:val="00E61F2C"/>
    <w:rsid w:val="00E812FA"/>
    <w:rsid w:val="00E85011"/>
    <w:rsid w:val="00E939DF"/>
    <w:rsid w:val="00EA1D3A"/>
    <w:rsid w:val="00EA2CBE"/>
    <w:rsid w:val="00EA2F5C"/>
    <w:rsid w:val="00EC5E99"/>
    <w:rsid w:val="00ED2C25"/>
    <w:rsid w:val="00EE0015"/>
    <w:rsid w:val="00EF67D5"/>
    <w:rsid w:val="00F65AE8"/>
    <w:rsid w:val="00FD155E"/>
    <w:rsid w:val="00FF2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7C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A87C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A87C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Kannapolis City Schools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KCS</dc:creator>
  <cp:keywords/>
  <dc:description/>
  <cp:lastModifiedBy>KCS</cp:lastModifiedBy>
  <cp:revision>1</cp:revision>
  <dcterms:created xsi:type="dcterms:W3CDTF">2008-09-07T20:03:00Z</dcterms:created>
  <dcterms:modified xsi:type="dcterms:W3CDTF">2008-09-07T20:25:00Z</dcterms:modified>
</cp:coreProperties>
</file>