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DB" w:rsidRDefault="0068229C" w:rsidP="00682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Verbs</w:t>
      </w:r>
    </w:p>
    <w:p w:rsidR="0068229C" w:rsidRDefault="0068229C" w:rsidP="00682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229C" w:rsidRDefault="0068229C" w:rsidP="0068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8229C">
        <w:rPr>
          <w:rFonts w:ascii="Times New Roman" w:hAnsi="Times New Roman" w:cs="Times New Roman"/>
          <w:b/>
          <w:sz w:val="28"/>
          <w:szCs w:val="28"/>
          <w:u w:val="single"/>
        </w:rPr>
        <w:t>verb</w:t>
      </w:r>
      <w:r>
        <w:rPr>
          <w:rFonts w:ascii="Times New Roman" w:hAnsi="Times New Roman" w:cs="Times New Roman"/>
          <w:sz w:val="28"/>
          <w:szCs w:val="28"/>
        </w:rPr>
        <w:t xml:space="preserve"> is used to express an action, condition, or state of being.</w:t>
      </w:r>
    </w:p>
    <w:p w:rsidR="0068229C" w:rsidRDefault="0068229C" w:rsidP="0068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29C" w:rsidRDefault="0068229C" w:rsidP="0068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E5562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action verb</w:t>
      </w:r>
      <w:r>
        <w:rPr>
          <w:rFonts w:ascii="Times New Roman" w:hAnsi="Times New Roman" w:cs="Times New Roman"/>
          <w:sz w:val="28"/>
          <w:szCs w:val="28"/>
        </w:rPr>
        <w:t xml:space="preserve"> expresses a physical or mental action.</w:t>
      </w:r>
    </w:p>
    <w:p w:rsidR="0068229C" w:rsidRDefault="0068229C" w:rsidP="0068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29C" w:rsidRDefault="0068229C" w:rsidP="0068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E5562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linking verb</w:t>
      </w:r>
      <w:r>
        <w:rPr>
          <w:rFonts w:ascii="Times New Roman" w:hAnsi="Times New Roman" w:cs="Times New Roman"/>
          <w:sz w:val="28"/>
          <w:szCs w:val="28"/>
        </w:rPr>
        <w:t xml:space="preserve"> connects the subject of a sentence to a word in the predicate.  Some linking verbs are forms of to be (</w:t>
      </w:r>
      <w:r w:rsidRPr="0068229C">
        <w:rPr>
          <w:rFonts w:ascii="Times New Roman" w:hAnsi="Times New Roman" w:cs="Times New Roman"/>
          <w:i/>
          <w:sz w:val="28"/>
          <w:szCs w:val="28"/>
        </w:rPr>
        <w:t>am, is, was, were</w:t>
      </w:r>
      <w:r>
        <w:rPr>
          <w:rFonts w:ascii="Times New Roman" w:hAnsi="Times New Roman" w:cs="Times New Roman"/>
          <w:sz w:val="28"/>
          <w:szCs w:val="28"/>
        </w:rPr>
        <w:t xml:space="preserve">).  Others, such as </w:t>
      </w:r>
      <w:r w:rsidRPr="0068229C">
        <w:rPr>
          <w:rFonts w:ascii="Times New Roman" w:hAnsi="Times New Roman" w:cs="Times New Roman"/>
          <w:i/>
          <w:sz w:val="28"/>
          <w:szCs w:val="28"/>
        </w:rPr>
        <w:t xml:space="preserve">appear, become, feel, look, remain, sound, </w:t>
      </w:r>
      <w:r w:rsidRPr="0068229C">
        <w:rPr>
          <w:rFonts w:ascii="Times New Roman" w:hAnsi="Times New Roman" w:cs="Times New Roman"/>
          <w:sz w:val="28"/>
          <w:szCs w:val="28"/>
        </w:rPr>
        <w:t>and</w:t>
      </w:r>
      <w:r w:rsidRPr="0068229C">
        <w:rPr>
          <w:rFonts w:ascii="Times New Roman" w:hAnsi="Times New Roman" w:cs="Times New Roman"/>
          <w:i/>
          <w:sz w:val="28"/>
          <w:szCs w:val="28"/>
        </w:rPr>
        <w:t xml:space="preserve"> taste</w:t>
      </w:r>
      <w:r>
        <w:rPr>
          <w:rFonts w:ascii="Times New Roman" w:hAnsi="Times New Roman" w:cs="Times New Roman"/>
          <w:sz w:val="28"/>
          <w:szCs w:val="28"/>
        </w:rPr>
        <w:t>, express conditions.  Some verbs can be either action or linking verbs.</w:t>
      </w:r>
    </w:p>
    <w:p w:rsidR="0068229C" w:rsidRDefault="0068229C" w:rsidP="0068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29C" w:rsidRDefault="0068229C" w:rsidP="0068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62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Auxiliary verbs</w:t>
      </w:r>
      <w:r>
        <w:rPr>
          <w:rFonts w:ascii="Times New Roman" w:hAnsi="Times New Roman" w:cs="Times New Roman"/>
          <w:sz w:val="28"/>
          <w:szCs w:val="28"/>
        </w:rPr>
        <w:t xml:space="preserve">, also called </w:t>
      </w:r>
      <w:r w:rsidRPr="0068229C">
        <w:rPr>
          <w:rFonts w:ascii="Times New Roman" w:hAnsi="Times New Roman" w:cs="Times New Roman"/>
          <w:color w:val="FF0000"/>
          <w:sz w:val="28"/>
          <w:szCs w:val="28"/>
        </w:rPr>
        <w:t>helping verbs</w:t>
      </w:r>
      <w:r>
        <w:rPr>
          <w:rFonts w:ascii="Times New Roman" w:hAnsi="Times New Roman" w:cs="Times New Roman"/>
          <w:sz w:val="28"/>
          <w:szCs w:val="28"/>
        </w:rPr>
        <w:t xml:space="preserve">, are combined with </w:t>
      </w:r>
      <w:r w:rsidRPr="0068229C">
        <w:rPr>
          <w:rFonts w:ascii="Times New Roman" w:hAnsi="Times New Roman" w:cs="Times New Roman"/>
          <w:color w:val="66FF33"/>
          <w:sz w:val="28"/>
          <w:szCs w:val="28"/>
        </w:rPr>
        <w:t>action verbs</w:t>
      </w:r>
      <w:r>
        <w:rPr>
          <w:rFonts w:ascii="Times New Roman" w:hAnsi="Times New Roman" w:cs="Times New Roman"/>
          <w:sz w:val="28"/>
          <w:szCs w:val="28"/>
        </w:rPr>
        <w:t xml:space="preserve"> to form verb phrases, such as </w:t>
      </w:r>
      <w:r w:rsidRPr="0068229C">
        <w:rPr>
          <w:rFonts w:ascii="Times New Roman" w:hAnsi="Times New Roman" w:cs="Times New Roman"/>
          <w:color w:val="FF0000"/>
          <w:sz w:val="28"/>
          <w:szCs w:val="28"/>
        </w:rPr>
        <w:t>would have 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9C">
        <w:rPr>
          <w:rFonts w:ascii="Times New Roman" w:hAnsi="Times New Roman" w:cs="Times New Roman"/>
          <w:color w:val="66FF33"/>
          <w:sz w:val="28"/>
          <w:szCs w:val="28"/>
        </w:rPr>
        <w:t>climbing</w:t>
      </w:r>
      <w:r>
        <w:rPr>
          <w:rFonts w:ascii="Times New Roman" w:hAnsi="Times New Roman" w:cs="Times New Roman"/>
          <w:sz w:val="28"/>
          <w:szCs w:val="28"/>
        </w:rPr>
        <w:t>.  Some common auxiliary verbs are forms of to be and had</w:t>
      </w:r>
      <w:r w:rsidRPr="00BA4F72">
        <w:rPr>
          <w:rFonts w:ascii="Times New Roman" w:hAnsi="Times New Roman" w:cs="Times New Roman"/>
          <w:i/>
          <w:sz w:val="28"/>
          <w:szCs w:val="28"/>
        </w:rPr>
        <w:t xml:space="preserve">, might, would, will, must, could, </w:t>
      </w:r>
      <w:r w:rsidRPr="00BA4F72">
        <w:rPr>
          <w:rFonts w:ascii="Times New Roman" w:hAnsi="Times New Roman" w:cs="Times New Roman"/>
          <w:sz w:val="28"/>
          <w:szCs w:val="28"/>
        </w:rPr>
        <w:t xml:space="preserve">and </w:t>
      </w:r>
      <w:r w:rsidRPr="00BA4F72">
        <w:rPr>
          <w:rFonts w:ascii="Times New Roman" w:hAnsi="Times New Roman" w:cs="Times New Roman"/>
          <w:i/>
          <w:sz w:val="28"/>
          <w:szCs w:val="28"/>
        </w:rPr>
        <w:t>would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4F72" w:rsidRDefault="00BA4F72" w:rsidP="00682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F72" w:rsidRDefault="00BA4F72" w:rsidP="0068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Underline the verbs or verb phrases in the following sentences.  Above each verb mark </w:t>
      </w:r>
      <w:r w:rsidRPr="00E55621">
        <w:rPr>
          <w:rFonts w:ascii="Times New Roman" w:hAnsi="Times New Roman" w:cs="Times New Roman"/>
          <w:color w:val="00B05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for action verb, </w:t>
      </w:r>
      <w:r w:rsidRPr="00E55621">
        <w:rPr>
          <w:rFonts w:ascii="Times New Roman" w:hAnsi="Times New Roman" w:cs="Times New Roman"/>
          <w:color w:val="0070C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for linking verb, or </w:t>
      </w:r>
      <w:r w:rsidRPr="00E55621">
        <w:rPr>
          <w:rFonts w:ascii="Times New Roman" w:hAnsi="Times New Roman" w:cs="Times New Roman"/>
          <w:color w:val="FF0000"/>
          <w:sz w:val="24"/>
          <w:szCs w:val="24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for auxiliary verb.</w:t>
      </w:r>
    </w:p>
    <w:p w:rsidR="00BA4F72" w:rsidRDefault="00BA4F72" w:rsidP="0068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72" w:rsidRDefault="00BA4F72" w:rsidP="0068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Example:  The Wonders </w:t>
      </w:r>
      <w:r w:rsidRPr="00E55621">
        <w:rPr>
          <w:rFonts w:ascii="Times New Roman" w:hAnsi="Times New Roman" w:cs="Times New Roman"/>
          <w:color w:val="00B050"/>
          <w:sz w:val="24"/>
          <w:szCs w:val="24"/>
        </w:rPr>
        <w:t>won</w:t>
      </w:r>
      <w:r>
        <w:rPr>
          <w:rFonts w:ascii="Times New Roman" w:hAnsi="Times New Roman" w:cs="Times New Roman"/>
          <w:sz w:val="24"/>
          <w:szCs w:val="24"/>
        </w:rPr>
        <w:t xml:space="preserve"> the football game on Friday night.</w:t>
      </w:r>
    </w:p>
    <w:p w:rsidR="00BA4F72" w:rsidRDefault="00BA4F72" w:rsidP="00682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F72" w:rsidRDefault="00BA4F72" w:rsidP="007346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running back ran for over 100 yards.</w:t>
      </w:r>
    </w:p>
    <w:p w:rsidR="00BA4F72" w:rsidRDefault="00BA4F72" w:rsidP="007346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quarterback was throwing very well all game.</w:t>
      </w:r>
    </w:p>
    <w:p w:rsidR="00BA4F72" w:rsidRDefault="00BA4F72" w:rsidP="007346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half of the game was very exciting as well.</w:t>
      </w:r>
    </w:p>
    <w:p w:rsidR="00BA4F72" w:rsidRDefault="00BA4F72" w:rsidP="007346EC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end the other team was mounting a comeback.</w:t>
      </w:r>
    </w:p>
    <w:p w:rsidR="007346EC" w:rsidRPr="007346EC" w:rsidRDefault="00BA4F72" w:rsidP="007346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6EC">
        <w:rPr>
          <w:rFonts w:ascii="Times New Roman" w:hAnsi="Times New Roman" w:cs="Times New Roman"/>
          <w:sz w:val="24"/>
          <w:szCs w:val="24"/>
        </w:rPr>
        <w:t>I felt as if I couldn’t catch my breath.</w:t>
      </w:r>
    </w:p>
    <w:p w:rsidR="007346EC" w:rsidRDefault="007346EC" w:rsidP="007346E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F72" w:rsidRPr="007346EC" w:rsidRDefault="00BA4F72" w:rsidP="007346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46EC">
        <w:rPr>
          <w:rFonts w:ascii="Times New Roman" w:hAnsi="Times New Roman" w:cs="Times New Roman"/>
          <w:sz w:val="24"/>
          <w:szCs w:val="24"/>
        </w:rPr>
        <w:t>The whole season was riding on the final drive of the game.</w:t>
      </w:r>
    </w:p>
    <w:p w:rsidR="00BA4F72" w:rsidRPr="00BA4F72" w:rsidRDefault="00BA4F72" w:rsidP="007346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72" w:rsidRDefault="00BA4F72" w:rsidP="007346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entire crowd remained in their seats until the very end.</w:t>
      </w:r>
    </w:p>
    <w:p w:rsidR="00BA4F72" w:rsidRPr="00BA4F72" w:rsidRDefault="00BA4F72" w:rsidP="007346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4F72" w:rsidRDefault="007346EC" w:rsidP="007346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band played very loud and exciting music.</w:t>
      </w:r>
    </w:p>
    <w:p w:rsidR="007346EC" w:rsidRPr="007346EC" w:rsidRDefault="007346EC" w:rsidP="007346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6EC" w:rsidRDefault="007346EC" w:rsidP="007346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pass of the game was a long shot.</w:t>
      </w:r>
    </w:p>
    <w:p w:rsidR="007346EC" w:rsidRPr="007346EC" w:rsidRDefault="007346EC" w:rsidP="007346E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46EC" w:rsidRPr="007346EC" w:rsidRDefault="007346EC" w:rsidP="007346E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receiver hauled in an amazing catch for the touchdown.</w:t>
      </w:r>
    </w:p>
    <w:sectPr w:rsidR="007346EC" w:rsidRPr="007346EC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7420"/>
    <w:multiLevelType w:val="hybridMultilevel"/>
    <w:tmpl w:val="487A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29C"/>
    <w:rsid w:val="00015FC0"/>
    <w:rsid w:val="000379EF"/>
    <w:rsid w:val="00046D90"/>
    <w:rsid w:val="00065679"/>
    <w:rsid w:val="00073F92"/>
    <w:rsid w:val="00080B6A"/>
    <w:rsid w:val="00094924"/>
    <w:rsid w:val="00094AF0"/>
    <w:rsid w:val="001071AB"/>
    <w:rsid w:val="00120255"/>
    <w:rsid w:val="00124A0C"/>
    <w:rsid w:val="00142F34"/>
    <w:rsid w:val="0015612E"/>
    <w:rsid w:val="001765BA"/>
    <w:rsid w:val="00181BE3"/>
    <w:rsid w:val="00182353"/>
    <w:rsid w:val="00192598"/>
    <w:rsid w:val="001C7BA7"/>
    <w:rsid w:val="00215A87"/>
    <w:rsid w:val="002262E1"/>
    <w:rsid w:val="00236CE3"/>
    <w:rsid w:val="0024498C"/>
    <w:rsid w:val="00267253"/>
    <w:rsid w:val="002A4214"/>
    <w:rsid w:val="002F5930"/>
    <w:rsid w:val="00304367"/>
    <w:rsid w:val="00304DBE"/>
    <w:rsid w:val="003111C4"/>
    <w:rsid w:val="00312FE9"/>
    <w:rsid w:val="00372315"/>
    <w:rsid w:val="003A53DF"/>
    <w:rsid w:val="003B13F4"/>
    <w:rsid w:val="003C0531"/>
    <w:rsid w:val="003C0C69"/>
    <w:rsid w:val="00461F1D"/>
    <w:rsid w:val="0050317A"/>
    <w:rsid w:val="00511FDB"/>
    <w:rsid w:val="005249E3"/>
    <w:rsid w:val="00537778"/>
    <w:rsid w:val="0054065C"/>
    <w:rsid w:val="00546651"/>
    <w:rsid w:val="00546C52"/>
    <w:rsid w:val="00547EAB"/>
    <w:rsid w:val="0058264A"/>
    <w:rsid w:val="005A60B6"/>
    <w:rsid w:val="005B780B"/>
    <w:rsid w:val="005E265A"/>
    <w:rsid w:val="005F3641"/>
    <w:rsid w:val="00602991"/>
    <w:rsid w:val="00615525"/>
    <w:rsid w:val="0062010D"/>
    <w:rsid w:val="006231F4"/>
    <w:rsid w:val="00646D6D"/>
    <w:rsid w:val="00652B5A"/>
    <w:rsid w:val="006605E6"/>
    <w:rsid w:val="00667121"/>
    <w:rsid w:val="00673DFB"/>
    <w:rsid w:val="0068209D"/>
    <w:rsid w:val="0068229C"/>
    <w:rsid w:val="00687BAE"/>
    <w:rsid w:val="006A440B"/>
    <w:rsid w:val="006C6C33"/>
    <w:rsid w:val="006C77EA"/>
    <w:rsid w:val="00710F9C"/>
    <w:rsid w:val="00721218"/>
    <w:rsid w:val="0072276A"/>
    <w:rsid w:val="00727819"/>
    <w:rsid w:val="00731D9A"/>
    <w:rsid w:val="007346EC"/>
    <w:rsid w:val="00766955"/>
    <w:rsid w:val="007673FD"/>
    <w:rsid w:val="007A6BD8"/>
    <w:rsid w:val="007C1F89"/>
    <w:rsid w:val="007E352A"/>
    <w:rsid w:val="007F4142"/>
    <w:rsid w:val="007F4361"/>
    <w:rsid w:val="00806609"/>
    <w:rsid w:val="00811DF6"/>
    <w:rsid w:val="00817260"/>
    <w:rsid w:val="00830BB6"/>
    <w:rsid w:val="0088645E"/>
    <w:rsid w:val="008B0DE8"/>
    <w:rsid w:val="008E292A"/>
    <w:rsid w:val="008E3944"/>
    <w:rsid w:val="008F52BA"/>
    <w:rsid w:val="009122F1"/>
    <w:rsid w:val="00952AD3"/>
    <w:rsid w:val="009B7DC7"/>
    <w:rsid w:val="009F5511"/>
    <w:rsid w:val="009F715C"/>
    <w:rsid w:val="00A518DC"/>
    <w:rsid w:val="00A56168"/>
    <w:rsid w:val="00AA2349"/>
    <w:rsid w:val="00AD7846"/>
    <w:rsid w:val="00B02642"/>
    <w:rsid w:val="00B34072"/>
    <w:rsid w:val="00B62C3D"/>
    <w:rsid w:val="00B71931"/>
    <w:rsid w:val="00B7604C"/>
    <w:rsid w:val="00B9226C"/>
    <w:rsid w:val="00B95C7E"/>
    <w:rsid w:val="00BA2267"/>
    <w:rsid w:val="00BA4F72"/>
    <w:rsid w:val="00BA66B5"/>
    <w:rsid w:val="00BC0A42"/>
    <w:rsid w:val="00BC6C6E"/>
    <w:rsid w:val="00BE4467"/>
    <w:rsid w:val="00BE50B6"/>
    <w:rsid w:val="00BF3857"/>
    <w:rsid w:val="00C075D4"/>
    <w:rsid w:val="00C33A4E"/>
    <w:rsid w:val="00C36201"/>
    <w:rsid w:val="00C83E8A"/>
    <w:rsid w:val="00CB16EE"/>
    <w:rsid w:val="00CB7435"/>
    <w:rsid w:val="00CD29AF"/>
    <w:rsid w:val="00D11987"/>
    <w:rsid w:val="00D45CB1"/>
    <w:rsid w:val="00D7184C"/>
    <w:rsid w:val="00DB3593"/>
    <w:rsid w:val="00DD09DF"/>
    <w:rsid w:val="00DF6FA9"/>
    <w:rsid w:val="00E22ACB"/>
    <w:rsid w:val="00E55621"/>
    <w:rsid w:val="00E61F2C"/>
    <w:rsid w:val="00E812FA"/>
    <w:rsid w:val="00E85011"/>
    <w:rsid w:val="00E939DF"/>
    <w:rsid w:val="00EA1D3A"/>
    <w:rsid w:val="00EA2CBE"/>
    <w:rsid w:val="00EA2F5C"/>
    <w:rsid w:val="00EC5E99"/>
    <w:rsid w:val="00ED2C25"/>
    <w:rsid w:val="00EE0015"/>
    <w:rsid w:val="00EF67D5"/>
    <w:rsid w:val="00F65AE8"/>
    <w:rsid w:val="00FD155E"/>
    <w:rsid w:val="00FF2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F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2</cp:revision>
  <dcterms:created xsi:type="dcterms:W3CDTF">2008-09-07T20:47:00Z</dcterms:created>
  <dcterms:modified xsi:type="dcterms:W3CDTF">2009-09-09T18:22:00Z</dcterms:modified>
</cp:coreProperties>
</file>